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AB469D">
        <w:rPr>
          <w:color w:val="FF0000"/>
          <w:szCs w:val="24"/>
        </w:rPr>
        <w:t>239</w:t>
      </w:r>
      <w:r w:rsidR="00EA0714" w:rsidRPr="00401172">
        <w:rPr>
          <w:color w:val="FF0000"/>
          <w:szCs w:val="24"/>
        </w:rPr>
        <w:t xml:space="preserve">/3 от </w:t>
      </w:r>
      <w:r w:rsidR="001B6CF4">
        <w:rPr>
          <w:color w:val="FF0000"/>
          <w:szCs w:val="24"/>
        </w:rPr>
        <w:t>01</w:t>
      </w:r>
      <w:r w:rsidR="001661FC">
        <w:rPr>
          <w:color w:val="FF0000"/>
          <w:szCs w:val="24"/>
        </w:rPr>
        <w:t xml:space="preserve"> </w:t>
      </w:r>
      <w:r w:rsidR="001B6CF4">
        <w:rPr>
          <w:color w:val="FF0000"/>
          <w:szCs w:val="24"/>
        </w:rPr>
        <w:t>февраля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997AB3" w:rsidRPr="00997AB3" w:rsidRDefault="00997AB3" w:rsidP="00997AB3">
      <w:pPr>
        <w:keepNext/>
        <w:jc w:val="center"/>
        <w:outlineLvl w:val="4"/>
        <w:rPr>
          <w:b/>
          <w:sz w:val="24"/>
          <w:szCs w:val="24"/>
        </w:rPr>
      </w:pPr>
      <w:r w:rsidRPr="00997AB3">
        <w:rPr>
          <w:b/>
          <w:sz w:val="24"/>
          <w:szCs w:val="24"/>
        </w:rPr>
        <w:t>ОПЕРАТИВНЫЙ ЕЖЕДНЕВНЫЙ ПРОГНОЗ</w:t>
      </w:r>
    </w:p>
    <w:p w:rsidR="00997AB3" w:rsidRPr="00997AB3" w:rsidRDefault="00997AB3" w:rsidP="00997AB3">
      <w:pPr>
        <w:keepNext/>
        <w:jc w:val="center"/>
        <w:outlineLvl w:val="4"/>
        <w:rPr>
          <w:b/>
          <w:sz w:val="24"/>
          <w:szCs w:val="24"/>
        </w:rPr>
      </w:pPr>
      <w:r w:rsidRPr="00997AB3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997AB3" w:rsidRPr="00997AB3" w:rsidRDefault="00997AB3" w:rsidP="00997AB3">
      <w:pPr>
        <w:keepNext/>
        <w:jc w:val="center"/>
        <w:outlineLvl w:val="4"/>
        <w:rPr>
          <w:b/>
          <w:sz w:val="24"/>
          <w:szCs w:val="24"/>
        </w:rPr>
      </w:pPr>
      <w:r w:rsidRPr="00997AB3">
        <w:rPr>
          <w:b/>
          <w:sz w:val="24"/>
          <w:szCs w:val="24"/>
        </w:rPr>
        <w:t>на территории Республики Адыгея на 10.02.2022г.</w:t>
      </w:r>
    </w:p>
    <w:p w:rsidR="00997AB3" w:rsidRPr="00997AB3" w:rsidRDefault="00997AB3" w:rsidP="00997AB3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997AB3">
        <w:rPr>
          <w:sz w:val="24"/>
          <w:szCs w:val="24"/>
        </w:rPr>
        <w:t xml:space="preserve">(подготовлено на основе информации </w:t>
      </w:r>
      <w:proofErr w:type="gramStart"/>
      <w:r w:rsidRPr="00997AB3">
        <w:rPr>
          <w:sz w:val="24"/>
          <w:szCs w:val="24"/>
        </w:rPr>
        <w:t>Адыгейского</w:t>
      </w:r>
      <w:proofErr w:type="gramEnd"/>
      <w:r w:rsidRPr="00997AB3">
        <w:rPr>
          <w:sz w:val="24"/>
          <w:szCs w:val="24"/>
        </w:rPr>
        <w:t xml:space="preserve"> ЦГМС)</w:t>
      </w:r>
    </w:p>
    <w:p w:rsidR="00997AB3" w:rsidRPr="00997AB3" w:rsidRDefault="00997AB3" w:rsidP="00997AB3">
      <w:pPr>
        <w:numPr>
          <w:ilvl w:val="0"/>
          <w:numId w:val="3"/>
        </w:numPr>
        <w:ind w:firstLine="709"/>
        <w:contextualSpacing/>
        <w:jc w:val="both"/>
        <w:rPr>
          <w:bCs/>
          <w:color w:val="000000"/>
          <w:sz w:val="20"/>
          <w:szCs w:val="20"/>
        </w:rPr>
      </w:pPr>
      <w:r w:rsidRPr="00997AB3">
        <w:rPr>
          <w:b/>
          <w:sz w:val="20"/>
          <w:szCs w:val="20"/>
        </w:rPr>
        <w:t>1</w:t>
      </w:r>
      <w:r w:rsidRPr="00997AB3">
        <w:rPr>
          <w:b/>
          <w:bCs/>
          <w:color w:val="000000"/>
          <w:sz w:val="20"/>
          <w:szCs w:val="20"/>
        </w:rPr>
        <w:t xml:space="preserve">.Обстановка: </w:t>
      </w:r>
      <w:bookmarkStart w:id="0" w:name="_Hlk94699628"/>
      <w:bookmarkStart w:id="1" w:name="_Hlk93064308"/>
      <w:bookmarkStart w:id="2" w:name="_Hlk93679067"/>
      <w:bookmarkStart w:id="3" w:name="_Hlk90893111"/>
      <w:bookmarkStart w:id="4" w:name="_Hlk94433598"/>
      <w:r w:rsidRPr="00997AB3">
        <w:rPr>
          <w:color w:val="000000"/>
          <w:sz w:val="20"/>
          <w:szCs w:val="20"/>
        </w:rPr>
        <w:t>переменная облачность, ночью местами дождь, переходящий в мокрый снег, снег, местами налипание мокрого снега, днем преимущественно без осадков.</w:t>
      </w:r>
      <w:r w:rsidRPr="00997AB3">
        <w:rPr>
          <w:color w:val="000000"/>
          <w:sz w:val="20"/>
          <w:szCs w:val="20"/>
        </w:rPr>
        <w:t xml:space="preserve"> </w:t>
      </w:r>
      <w:r w:rsidRPr="00997AB3">
        <w:rPr>
          <w:b/>
          <w:bCs/>
          <w:color w:val="000000"/>
          <w:sz w:val="20"/>
          <w:szCs w:val="20"/>
        </w:rPr>
        <w:t>Ветер:</w:t>
      </w:r>
      <w:r w:rsidRPr="00997AB3">
        <w:rPr>
          <w:color w:val="000000"/>
          <w:sz w:val="20"/>
          <w:szCs w:val="20"/>
        </w:rPr>
        <w:t xml:space="preserve"> западный 5-10 м/</w:t>
      </w:r>
      <w:proofErr w:type="gramStart"/>
      <w:r w:rsidRPr="00997AB3">
        <w:rPr>
          <w:color w:val="000000"/>
          <w:sz w:val="20"/>
          <w:szCs w:val="20"/>
        </w:rPr>
        <w:t>с</w:t>
      </w:r>
      <w:proofErr w:type="gramEnd"/>
      <w:r w:rsidRPr="00997AB3">
        <w:rPr>
          <w:color w:val="000000"/>
          <w:sz w:val="20"/>
          <w:szCs w:val="20"/>
        </w:rPr>
        <w:t>.</w:t>
      </w:r>
      <w:r w:rsidRPr="00997AB3">
        <w:rPr>
          <w:color w:val="000000"/>
          <w:sz w:val="20"/>
          <w:szCs w:val="20"/>
        </w:rPr>
        <w:t xml:space="preserve"> </w:t>
      </w:r>
      <w:proofErr w:type="gramStart"/>
      <w:r w:rsidRPr="00997AB3">
        <w:rPr>
          <w:b/>
          <w:bCs/>
          <w:color w:val="000000"/>
          <w:sz w:val="20"/>
          <w:szCs w:val="20"/>
        </w:rPr>
        <w:t>Температура</w:t>
      </w:r>
      <w:proofErr w:type="gramEnd"/>
      <w:r w:rsidRPr="00997AB3">
        <w:rPr>
          <w:b/>
          <w:bCs/>
          <w:color w:val="000000"/>
          <w:sz w:val="20"/>
          <w:szCs w:val="20"/>
        </w:rPr>
        <w:t xml:space="preserve"> воздуха:</w:t>
      </w:r>
      <w:r w:rsidRPr="00997AB3">
        <w:rPr>
          <w:color w:val="000000"/>
          <w:sz w:val="20"/>
          <w:szCs w:val="20"/>
        </w:rPr>
        <w:t xml:space="preserve"> ночью -1...+4ºС. </w:t>
      </w:r>
      <w:r w:rsidRPr="00997AB3">
        <w:rPr>
          <w:b/>
          <w:bCs/>
          <w:color w:val="000000"/>
          <w:sz w:val="20"/>
          <w:szCs w:val="20"/>
        </w:rPr>
        <w:t xml:space="preserve"> </w:t>
      </w:r>
      <w:r w:rsidRPr="00997AB3">
        <w:rPr>
          <w:color w:val="000000"/>
          <w:sz w:val="20"/>
          <w:szCs w:val="20"/>
        </w:rPr>
        <w:t>днем 0...+5ºС.</w:t>
      </w:r>
      <w:r w:rsidRPr="00997AB3">
        <w:rPr>
          <w:color w:val="000000"/>
          <w:sz w:val="20"/>
          <w:szCs w:val="20"/>
        </w:rPr>
        <w:t xml:space="preserve"> </w:t>
      </w:r>
      <w:r w:rsidRPr="00997AB3">
        <w:rPr>
          <w:b/>
          <w:bCs/>
          <w:color w:val="000000"/>
          <w:sz w:val="20"/>
          <w:szCs w:val="20"/>
        </w:rPr>
        <w:t>Горы, предгорья:</w:t>
      </w:r>
      <w:r w:rsidRPr="00997AB3">
        <w:rPr>
          <w:color w:val="000000"/>
          <w:sz w:val="20"/>
          <w:szCs w:val="20"/>
        </w:rPr>
        <w:t xml:space="preserve"> ночью</w:t>
      </w:r>
      <w:r w:rsidRPr="00997AB3">
        <w:rPr>
          <w:b/>
          <w:bCs/>
          <w:color w:val="000000"/>
          <w:sz w:val="20"/>
          <w:szCs w:val="20"/>
        </w:rPr>
        <w:t xml:space="preserve"> </w:t>
      </w:r>
      <w:r w:rsidRPr="00997AB3">
        <w:rPr>
          <w:color w:val="000000"/>
          <w:sz w:val="20"/>
          <w:szCs w:val="20"/>
        </w:rPr>
        <w:t>мокрый снег, снег, местами сильный, местами налипание мокрого снега, днем преимущественно без осадков.</w:t>
      </w:r>
      <w:r w:rsidRPr="00997AB3">
        <w:rPr>
          <w:color w:val="000000"/>
          <w:sz w:val="20"/>
          <w:szCs w:val="20"/>
        </w:rPr>
        <w:t xml:space="preserve"> </w:t>
      </w:r>
      <w:r w:rsidRPr="00997AB3">
        <w:rPr>
          <w:b/>
          <w:bCs/>
          <w:color w:val="000000"/>
          <w:sz w:val="20"/>
          <w:szCs w:val="20"/>
        </w:rPr>
        <w:t>Температура воздуха:</w:t>
      </w:r>
      <w:r w:rsidRPr="00997AB3">
        <w:rPr>
          <w:color w:val="000000"/>
          <w:sz w:val="20"/>
          <w:szCs w:val="20"/>
        </w:rPr>
        <w:t xml:space="preserve"> ночью 0...-5ºС. </w:t>
      </w:r>
      <w:r w:rsidRPr="00997AB3">
        <w:rPr>
          <w:b/>
          <w:bCs/>
          <w:color w:val="000000"/>
          <w:sz w:val="20"/>
          <w:szCs w:val="20"/>
        </w:rPr>
        <w:t xml:space="preserve"> </w:t>
      </w:r>
      <w:r w:rsidRPr="00997AB3">
        <w:rPr>
          <w:color w:val="000000"/>
          <w:sz w:val="20"/>
          <w:szCs w:val="20"/>
        </w:rPr>
        <w:t>днем +3...-2ºС.</w:t>
      </w:r>
      <w:bookmarkEnd w:id="4"/>
      <w:r w:rsidRPr="00997AB3">
        <w:rPr>
          <w:color w:val="000000"/>
          <w:sz w:val="20"/>
          <w:szCs w:val="20"/>
        </w:rPr>
        <w:t xml:space="preserve"> </w:t>
      </w:r>
      <w:r w:rsidRPr="00997AB3">
        <w:rPr>
          <w:b/>
          <w:bCs/>
          <w:color w:val="000000"/>
          <w:sz w:val="20"/>
          <w:szCs w:val="20"/>
        </w:rPr>
        <w:t xml:space="preserve">Выше 2000 м лавиноопасно (ОЯ). </w:t>
      </w:r>
      <w:bookmarkEnd w:id="3"/>
      <w:r w:rsidRPr="00997AB3">
        <w:rPr>
          <w:b/>
          <w:bCs/>
          <w:color w:val="000000"/>
          <w:sz w:val="20"/>
          <w:szCs w:val="20"/>
        </w:rPr>
        <w:t xml:space="preserve">Высота снега в п. Гузерипль (670м) – 11 см. Высота снега на плато Лаго-Наки (хребет Азиш-Тау 1585 м) – 165 см. </w:t>
      </w:r>
    </w:p>
    <w:bookmarkEnd w:id="1"/>
    <w:bookmarkEnd w:id="2"/>
    <w:p w:rsidR="00997AB3" w:rsidRPr="00997AB3" w:rsidRDefault="00997AB3" w:rsidP="00997AB3">
      <w:pPr>
        <w:ind w:firstLine="709"/>
        <w:contextualSpacing/>
        <w:rPr>
          <w:b/>
          <w:sz w:val="20"/>
          <w:szCs w:val="20"/>
        </w:rPr>
      </w:pPr>
      <w:r w:rsidRPr="00997AB3">
        <w:rPr>
          <w:b/>
          <w:sz w:val="20"/>
          <w:szCs w:val="20"/>
        </w:rPr>
        <w:t xml:space="preserve">1.2. Гидрологическая: </w:t>
      </w:r>
    </w:p>
    <w:bookmarkEnd w:id="0"/>
    <w:p w:rsidR="00997AB3" w:rsidRPr="00997AB3" w:rsidRDefault="00997AB3" w:rsidP="00997AB3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right="-34" w:firstLine="851"/>
        <w:jc w:val="both"/>
        <w:rPr>
          <w:bCs/>
          <w:sz w:val="20"/>
          <w:szCs w:val="20"/>
          <w:lang w:eastAsia="ar-SA"/>
        </w:rPr>
      </w:pPr>
      <w:r w:rsidRPr="00997AB3">
        <w:rPr>
          <w:bCs/>
          <w:sz w:val="20"/>
          <w:szCs w:val="20"/>
          <w:lang w:eastAsia="ar-SA"/>
        </w:rPr>
        <w:t>До 10 февраля на реках республики ожидаются подъемы уровней воды местами с превышением неблагоприятных отметок (ОЯ).</w:t>
      </w:r>
    </w:p>
    <w:p w:rsidR="00997AB3" w:rsidRPr="00997AB3" w:rsidRDefault="00997AB3" w:rsidP="00997AB3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0"/>
          <w:szCs w:val="20"/>
          <w:lang w:eastAsia="x-none"/>
        </w:rPr>
      </w:pPr>
      <w:r w:rsidRPr="00997AB3">
        <w:rPr>
          <w:b/>
          <w:sz w:val="20"/>
          <w:szCs w:val="20"/>
          <w:lang w:val="x-none" w:eastAsia="x-none"/>
        </w:rPr>
        <w:t xml:space="preserve">1.3. </w:t>
      </w:r>
      <w:proofErr w:type="spellStart"/>
      <w:r w:rsidRPr="00997AB3">
        <w:rPr>
          <w:b/>
          <w:sz w:val="20"/>
          <w:szCs w:val="20"/>
          <w:lang w:eastAsia="x-none"/>
        </w:rPr>
        <w:t>Лесоп</w:t>
      </w:r>
      <w:proofErr w:type="spellEnd"/>
      <w:r w:rsidRPr="00997AB3">
        <w:rPr>
          <w:b/>
          <w:sz w:val="20"/>
          <w:szCs w:val="20"/>
          <w:lang w:val="x-none" w:eastAsia="x-none"/>
        </w:rPr>
        <w:t>ожарная</w:t>
      </w:r>
      <w:r w:rsidRPr="00997AB3">
        <w:rPr>
          <w:b/>
          <w:sz w:val="20"/>
          <w:szCs w:val="20"/>
          <w:lang w:eastAsia="x-none"/>
        </w:rPr>
        <w:t xml:space="preserve"> обстановка</w:t>
      </w:r>
      <w:r w:rsidRPr="00997AB3">
        <w:rPr>
          <w:b/>
          <w:sz w:val="20"/>
          <w:szCs w:val="20"/>
          <w:lang w:val="x-none" w:eastAsia="x-none"/>
        </w:rPr>
        <w:t>:</w:t>
      </w:r>
      <w:r w:rsidRPr="00997AB3">
        <w:rPr>
          <w:b/>
          <w:sz w:val="20"/>
          <w:szCs w:val="20"/>
          <w:lang w:val="x-none" w:eastAsia="x-none"/>
        </w:rPr>
        <w:tab/>
      </w:r>
    </w:p>
    <w:p w:rsidR="00997AB3" w:rsidRPr="00997AB3" w:rsidRDefault="00997AB3" w:rsidP="00997AB3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0"/>
          <w:szCs w:val="20"/>
        </w:rPr>
      </w:pPr>
      <w:r w:rsidRPr="00997AB3">
        <w:rPr>
          <w:sz w:val="20"/>
          <w:szCs w:val="20"/>
        </w:rPr>
        <w:t xml:space="preserve">На территории республики действующих очагов природных пожаров </w:t>
      </w:r>
      <w:r w:rsidRPr="00997AB3">
        <w:rPr>
          <w:sz w:val="20"/>
          <w:szCs w:val="20"/>
        </w:rPr>
        <w:br/>
        <w:t>не зарегистрировано.</w:t>
      </w:r>
    </w:p>
    <w:p w:rsidR="00997AB3" w:rsidRPr="00997AB3" w:rsidRDefault="00997AB3" w:rsidP="00997AB3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0"/>
          <w:szCs w:val="20"/>
        </w:rPr>
      </w:pPr>
      <w:r w:rsidRPr="00997AB3">
        <w:rPr>
          <w:b/>
          <w:sz w:val="20"/>
          <w:szCs w:val="20"/>
        </w:rPr>
        <w:t xml:space="preserve"> 1.4. РХБ</w:t>
      </w:r>
    </w:p>
    <w:p w:rsidR="00997AB3" w:rsidRPr="00997AB3" w:rsidRDefault="00997AB3" w:rsidP="00997AB3">
      <w:pPr>
        <w:tabs>
          <w:tab w:val="left" w:pos="0"/>
        </w:tabs>
        <w:ind w:right="-34" w:firstLine="709"/>
        <w:jc w:val="both"/>
        <w:rPr>
          <w:sz w:val="20"/>
          <w:szCs w:val="20"/>
        </w:rPr>
      </w:pPr>
      <w:r w:rsidRPr="00997AB3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997AB3">
        <w:rPr>
          <w:b/>
          <w:sz w:val="20"/>
          <w:szCs w:val="20"/>
        </w:rPr>
        <w:t xml:space="preserve"> </w:t>
      </w:r>
      <w:r w:rsidRPr="00997AB3">
        <w:rPr>
          <w:sz w:val="20"/>
          <w:szCs w:val="20"/>
        </w:rPr>
        <w:t>норме.</w:t>
      </w:r>
    </w:p>
    <w:p w:rsidR="00997AB3" w:rsidRPr="00997AB3" w:rsidRDefault="00997AB3" w:rsidP="00997AB3">
      <w:pPr>
        <w:tabs>
          <w:tab w:val="left" w:pos="3483"/>
        </w:tabs>
        <w:ind w:firstLine="709"/>
        <w:jc w:val="both"/>
        <w:rPr>
          <w:b/>
          <w:sz w:val="20"/>
          <w:szCs w:val="20"/>
        </w:rPr>
      </w:pPr>
      <w:r w:rsidRPr="00997AB3">
        <w:rPr>
          <w:b/>
          <w:sz w:val="20"/>
          <w:szCs w:val="20"/>
        </w:rPr>
        <w:t>2. Прогноз:</w:t>
      </w:r>
    </w:p>
    <w:p w:rsidR="00997AB3" w:rsidRPr="00997AB3" w:rsidRDefault="00997AB3" w:rsidP="00997AB3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0"/>
          <w:szCs w:val="20"/>
        </w:rPr>
      </w:pPr>
      <w:r w:rsidRPr="00997AB3">
        <w:rPr>
          <w:b/>
          <w:sz w:val="20"/>
          <w:szCs w:val="20"/>
        </w:rPr>
        <w:t>2.1</w:t>
      </w:r>
      <w:r w:rsidRPr="00997AB3">
        <w:rPr>
          <w:b/>
          <w:bCs/>
          <w:sz w:val="20"/>
          <w:szCs w:val="20"/>
          <w:lang w:val="x-none" w:eastAsia="ar-SA"/>
        </w:rPr>
        <w:t>. Природные ЧС</w:t>
      </w:r>
      <w:r w:rsidRPr="00997AB3">
        <w:rPr>
          <w:bCs/>
          <w:spacing w:val="2"/>
          <w:sz w:val="20"/>
          <w:szCs w:val="20"/>
        </w:rPr>
        <w:t>:</w:t>
      </w:r>
    </w:p>
    <w:p w:rsidR="00997AB3" w:rsidRPr="00997AB3" w:rsidRDefault="00997AB3" w:rsidP="00997AB3">
      <w:pPr>
        <w:tabs>
          <w:tab w:val="left" w:pos="0"/>
          <w:tab w:val="left" w:pos="2792"/>
        </w:tabs>
        <w:ind w:firstLine="709"/>
        <w:jc w:val="both"/>
        <w:rPr>
          <w:sz w:val="20"/>
          <w:szCs w:val="20"/>
        </w:rPr>
      </w:pPr>
      <w:r w:rsidRPr="00997AB3">
        <w:rPr>
          <w:sz w:val="20"/>
          <w:szCs w:val="20"/>
        </w:rPr>
        <w:t>Не прогнозируются.</w:t>
      </w:r>
      <w:r w:rsidRPr="00997AB3">
        <w:rPr>
          <w:sz w:val="20"/>
          <w:szCs w:val="20"/>
        </w:rPr>
        <w:tab/>
      </w:r>
    </w:p>
    <w:p w:rsidR="00997AB3" w:rsidRPr="00997AB3" w:rsidRDefault="00997AB3" w:rsidP="00997AB3">
      <w:pPr>
        <w:ind w:firstLine="709"/>
        <w:jc w:val="both"/>
        <w:rPr>
          <w:b/>
          <w:bCs/>
          <w:sz w:val="20"/>
          <w:szCs w:val="20"/>
          <w:lang w:eastAsia="ar-SA"/>
        </w:rPr>
      </w:pPr>
      <w:r w:rsidRPr="00997AB3">
        <w:rPr>
          <w:b/>
          <w:bCs/>
          <w:sz w:val="20"/>
          <w:szCs w:val="20"/>
          <w:lang w:val="x-none" w:eastAsia="ar-SA"/>
        </w:rPr>
        <w:t xml:space="preserve">Природные </w:t>
      </w:r>
      <w:r w:rsidRPr="00997AB3">
        <w:rPr>
          <w:b/>
          <w:bCs/>
          <w:sz w:val="20"/>
          <w:szCs w:val="20"/>
          <w:lang w:eastAsia="ar-SA"/>
        </w:rPr>
        <w:t>происшествия:</w:t>
      </w:r>
    </w:p>
    <w:p w:rsidR="00997AB3" w:rsidRPr="00997AB3" w:rsidRDefault="00997AB3" w:rsidP="00997AB3">
      <w:pPr>
        <w:ind w:firstLine="709"/>
        <w:jc w:val="both"/>
        <w:rPr>
          <w:b/>
          <w:bCs/>
          <w:sz w:val="20"/>
          <w:szCs w:val="20"/>
          <w:lang w:eastAsia="ar-SA"/>
        </w:rPr>
      </w:pPr>
      <w:proofErr w:type="gramStart"/>
      <w:r w:rsidRPr="00997AB3">
        <w:rPr>
          <w:b/>
          <w:bCs/>
          <w:i/>
          <w:sz w:val="20"/>
          <w:szCs w:val="20"/>
          <w:u w:val="single"/>
          <w:lang w:eastAsia="ar-SA"/>
        </w:rPr>
        <w:t xml:space="preserve">Майкопский район </w:t>
      </w:r>
      <w:bookmarkStart w:id="5" w:name="_Hlk95316239"/>
      <w:r w:rsidRPr="00997AB3">
        <w:rPr>
          <w:b/>
          <w:bCs/>
          <w:i/>
          <w:sz w:val="20"/>
          <w:szCs w:val="20"/>
          <w:u w:val="single"/>
          <w:lang w:eastAsia="ar-SA"/>
        </w:rPr>
        <w:t>до утра 10 февраля</w:t>
      </w:r>
      <w:r w:rsidRPr="00997AB3">
        <w:rPr>
          <w:b/>
          <w:bCs/>
          <w:i/>
          <w:sz w:val="20"/>
          <w:szCs w:val="20"/>
          <w:lang w:eastAsia="ar-SA"/>
        </w:rPr>
        <w:t xml:space="preserve"> - </w:t>
      </w:r>
      <w:r w:rsidRPr="00997AB3">
        <w:rPr>
          <w:i/>
          <w:sz w:val="20"/>
          <w:szCs w:val="20"/>
          <w:lang w:eastAsia="ar-SA"/>
        </w:rPr>
        <w:t>существует вероятность</w:t>
      </w:r>
      <w:r w:rsidRPr="00997AB3">
        <w:rPr>
          <w:sz w:val="20"/>
          <w:szCs w:val="20"/>
          <w:lang w:eastAsia="ar-SA"/>
        </w:rPr>
        <w:t xml:space="preserve"> </w:t>
      </w:r>
      <w:r w:rsidRPr="00997AB3">
        <w:rPr>
          <w:i/>
          <w:sz w:val="20"/>
          <w:szCs w:val="20"/>
          <w:lang w:eastAsia="ar-SA"/>
        </w:rPr>
        <w:t>(0,4)</w:t>
      </w:r>
      <w:r w:rsidRPr="00997AB3">
        <w:rPr>
          <w:sz w:val="20"/>
          <w:szCs w:val="20"/>
          <w:lang w:eastAsia="ar-SA"/>
        </w:rPr>
        <w:t xml:space="preserve"> возникновения происшествий, связанных с обрывами линий связи и электропередачи, повалом деревьев; повреждением </w:t>
      </w:r>
      <w:proofErr w:type="spellStart"/>
      <w:r w:rsidRPr="00997AB3">
        <w:rPr>
          <w:sz w:val="20"/>
          <w:szCs w:val="20"/>
          <w:lang w:eastAsia="ar-SA"/>
        </w:rPr>
        <w:t>слабоукрепленных</w:t>
      </w:r>
      <w:proofErr w:type="spellEnd"/>
      <w:r w:rsidRPr="00997AB3">
        <w:rPr>
          <w:sz w:val="20"/>
          <w:szCs w:val="20"/>
          <w:lang w:eastAsia="ar-SA"/>
        </w:rPr>
        <w:t xml:space="preserve"> конструкций; обрушением кровли зданий, сооружений; нарушением систем жизнеобеспечения населения; увеличением количества дорожно-транспортных происшествий, затруднением в работе всех видов транспорта; травматизмом среди населения</w:t>
      </w:r>
      <w:r w:rsidRPr="00997AB3">
        <w:rPr>
          <w:b/>
          <w:bCs/>
          <w:sz w:val="20"/>
          <w:szCs w:val="20"/>
          <w:lang w:eastAsia="ar-SA"/>
        </w:rPr>
        <w:t xml:space="preserve"> (Источник происшествий – сильный снег, налипание мокрого снега на проводах и деревьях).</w:t>
      </w:r>
      <w:proofErr w:type="gramEnd"/>
    </w:p>
    <w:bookmarkEnd w:id="5"/>
    <w:p w:rsidR="00997AB3" w:rsidRPr="00997AB3" w:rsidRDefault="00997AB3" w:rsidP="00997AB3">
      <w:pPr>
        <w:ind w:firstLine="709"/>
        <w:jc w:val="both"/>
        <w:rPr>
          <w:b/>
          <w:bCs/>
          <w:sz w:val="20"/>
          <w:szCs w:val="20"/>
          <w:lang w:eastAsia="ar-SA"/>
        </w:rPr>
      </w:pPr>
      <w:proofErr w:type="gramStart"/>
      <w:r w:rsidRPr="00997AB3">
        <w:rPr>
          <w:b/>
          <w:bCs/>
          <w:i/>
          <w:sz w:val="20"/>
          <w:szCs w:val="20"/>
          <w:u w:val="single"/>
          <w:lang w:eastAsia="ar-SA"/>
        </w:rPr>
        <w:t xml:space="preserve">Республика Адыгея – </w:t>
      </w:r>
      <w:r w:rsidRPr="00997AB3">
        <w:rPr>
          <w:sz w:val="20"/>
          <w:szCs w:val="20"/>
          <w:lang w:eastAsia="ar-SA"/>
        </w:rPr>
        <w:t>существует вероятность (0,4)</w:t>
      </w:r>
      <w:r w:rsidRPr="00997AB3">
        <w:rPr>
          <w:i/>
          <w:sz w:val="20"/>
          <w:szCs w:val="20"/>
          <w:lang w:eastAsia="ar-SA"/>
        </w:rPr>
        <w:t xml:space="preserve"> </w:t>
      </w:r>
      <w:r w:rsidRPr="00997AB3">
        <w:rPr>
          <w:sz w:val="20"/>
          <w:szCs w:val="20"/>
          <w:lang w:eastAsia="ar-SA"/>
        </w:rPr>
        <w:t xml:space="preserve">возникновения происшествий, связанных с подтоплением пониженных участков, не имеющих естественного стока воды, прибрежных территорий, населенных пунктов, дорог, подмывом опор мостов, опор ЛЭП, нарушением работы дренажно-коллекторных и ливневых систем; с нарушением работы дорожных и коммунальных служб; порывами линий связи и электропередач, повалом деревьев, повреждением </w:t>
      </w:r>
      <w:proofErr w:type="spellStart"/>
      <w:r w:rsidRPr="00997AB3">
        <w:rPr>
          <w:sz w:val="20"/>
          <w:szCs w:val="20"/>
          <w:lang w:eastAsia="ar-SA"/>
        </w:rPr>
        <w:t>слабоукрепленных</w:t>
      </w:r>
      <w:proofErr w:type="spellEnd"/>
      <w:r w:rsidRPr="00997AB3">
        <w:rPr>
          <w:sz w:val="20"/>
          <w:szCs w:val="20"/>
          <w:lang w:eastAsia="ar-SA"/>
        </w:rPr>
        <w:t xml:space="preserve"> конструкций, обрушением кровли зданий, широкоформатных конструкций, нарушением систем жизнеобеспечения населения;</w:t>
      </w:r>
      <w:proofErr w:type="gramEnd"/>
      <w:r w:rsidRPr="00997AB3">
        <w:rPr>
          <w:sz w:val="20"/>
          <w:szCs w:val="20"/>
          <w:lang w:eastAsia="ar-SA"/>
        </w:rPr>
        <w:t xml:space="preserve"> увеличением количества дорожно-транспортных происшествий, затруднением в работе всех видов транспорта </w:t>
      </w:r>
      <w:r w:rsidRPr="00997AB3">
        <w:rPr>
          <w:b/>
          <w:bCs/>
          <w:sz w:val="20"/>
          <w:szCs w:val="20"/>
          <w:lang w:eastAsia="ar-SA"/>
        </w:rPr>
        <w:t xml:space="preserve">(Источник происшествий – сильные осадки, </w:t>
      </w:r>
      <w:proofErr w:type="spellStart"/>
      <w:r w:rsidRPr="00997AB3">
        <w:rPr>
          <w:b/>
          <w:bCs/>
          <w:sz w:val="20"/>
          <w:szCs w:val="20"/>
          <w:lang w:eastAsia="ar-SA"/>
        </w:rPr>
        <w:t>гололёдно-изморозевое</w:t>
      </w:r>
      <w:proofErr w:type="spellEnd"/>
      <w:r w:rsidRPr="00997AB3">
        <w:rPr>
          <w:b/>
          <w:bCs/>
          <w:sz w:val="20"/>
          <w:szCs w:val="20"/>
          <w:lang w:eastAsia="ar-SA"/>
        </w:rPr>
        <w:t xml:space="preserve"> отложение, налипание мокрого снега на проводах и деревьях).</w:t>
      </w:r>
    </w:p>
    <w:p w:rsidR="00997AB3" w:rsidRPr="00997AB3" w:rsidRDefault="00997AB3" w:rsidP="00997AB3">
      <w:pPr>
        <w:ind w:firstLine="709"/>
        <w:jc w:val="both"/>
        <w:rPr>
          <w:sz w:val="20"/>
          <w:szCs w:val="20"/>
        </w:rPr>
      </w:pPr>
      <w:bookmarkStart w:id="6" w:name="_Hlk93411443"/>
      <w:r w:rsidRPr="00997AB3">
        <w:rPr>
          <w:b/>
          <w:i/>
          <w:sz w:val="20"/>
          <w:szCs w:val="20"/>
          <w:u w:val="single"/>
        </w:rPr>
        <w:t>Майкопский район</w:t>
      </w:r>
      <w:r w:rsidRPr="00997AB3">
        <w:rPr>
          <w:sz w:val="20"/>
          <w:szCs w:val="20"/>
        </w:rPr>
        <w:t xml:space="preserve"> – существует </w:t>
      </w:r>
      <w:bookmarkEnd w:id="6"/>
      <w:r w:rsidRPr="00997AB3">
        <w:rPr>
          <w:sz w:val="20"/>
          <w:szCs w:val="20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997AB3">
        <w:rPr>
          <w:b/>
          <w:bCs/>
          <w:sz w:val="20"/>
          <w:szCs w:val="20"/>
        </w:rPr>
        <w:t>(Источник происшествий – сход снежных лавин)</w:t>
      </w:r>
      <w:r w:rsidRPr="00997AB3">
        <w:rPr>
          <w:sz w:val="20"/>
          <w:szCs w:val="20"/>
        </w:rPr>
        <w:t>.</w:t>
      </w:r>
    </w:p>
    <w:p w:rsidR="00997AB3" w:rsidRPr="00997AB3" w:rsidRDefault="00997AB3" w:rsidP="00997AB3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997AB3">
        <w:rPr>
          <w:b/>
          <w:i/>
          <w:sz w:val="20"/>
          <w:szCs w:val="20"/>
          <w:u w:val="single"/>
        </w:rPr>
        <w:t>Майкопский район</w:t>
      </w:r>
      <w:r w:rsidRPr="00997AB3">
        <w:rPr>
          <w:b/>
          <w:sz w:val="20"/>
          <w:szCs w:val="20"/>
        </w:rPr>
        <w:t xml:space="preserve"> - </w:t>
      </w:r>
      <w:r w:rsidRPr="00997AB3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997AB3">
        <w:rPr>
          <w:sz w:val="20"/>
          <w:szCs w:val="20"/>
        </w:rPr>
        <w:t>о-</w:t>
      </w:r>
      <w:proofErr w:type="gramEnd"/>
      <w:r w:rsidRPr="00997AB3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97AB3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997AB3" w:rsidRPr="00997AB3" w:rsidRDefault="00997AB3" w:rsidP="00997AB3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997AB3">
        <w:rPr>
          <w:b/>
          <w:sz w:val="20"/>
          <w:szCs w:val="20"/>
        </w:rPr>
        <w:t xml:space="preserve">2.2. </w:t>
      </w:r>
      <w:r w:rsidRPr="00997AB3">
        <w:rPr>
          <w:b/>
          <w:bCs/>
          <w:sz w:val="20"/>
          <w:szCs w:val="20"/>
          <w:lang w:eastAsia="ar-SA"/>
        </w:rPr>
        <w:t>Техногенные ЧС:</w:t>
      </w:r>
      <w:r w:rsidRPr="00997AB3">
        <w:rPr>
          <w:sz w:val="20"/>
          <w:szCs w:val="20"/>
        </w:rPr>
        <w:t xml:space="preserve"> </w:t>
      </w:r>
    </w:p>
    <w:p w:rsidR="00997AB3" w:rsidRPr="00997AB3" w:rsidRDefault="00997AB3" w:rsidP="00997AB3">
      <w:pPr>
        <w:tabs>
          <w:tab w:val="left" w:pos="0"/>
        </w:tabs>
        <w:jc w:val="both"/>
        <w:rPr>
          <w:sz w:val="20"/>
          <w:szCs w:val="20"/>
        </w:rPr>
      </w:pPr>
      <w:r w:rsidRPr="00997AB3">
        <w:rPr>
          <w:sz w:val="20"/>
          <w:szCs w:val="20"/>
        </w:rPr>
        <w:t>Не прогнозируются.</w:t>
      </w:r>
    </w:p>
    <w:p w:rsidR="00997AB3" w:rsidRPr="00997AB3" w:rsidRDefault="00997AB3" w:rsidP="00997AB3">
      <w:pPr>
        <w:tabs>
          <w:tab w:val="left" w:pos="0"/>
        </w:tabs>
        <w:ind w:firstLine="709"/>
        <w:jc w:val="both"/>
        <w:rPr>
          <w:bCs/>
          <w:spacing w:val="2"/>
          <w:sz w:val="20"/>
          <w:szCs w:val="20"/>
        </w:rPr>
      </w:pPr>
      <w:r w:rsidRPr="00997AB3">
        <w:rPr>
          <w:b/>
          <w:bCs/>
          <w:sz w:val="20"/>
          <w:szCs w:val="20"/>
          <w:lang w:eastAsia="ar-SA"/>
        </w:rPr>
        <w:t>Техногенные</w:t>
      </w:r>
      <w:r w:rsidRPr="00997AB3">
        <w:rPr>
          <w:b/>
          <w:bCs/>
          <w:sz w:val="20"/>
          <w:szCs w:val="20"/>
          <w:lang w:val="x-none" w:eastAsia="ar-SA"/>
        </w:rPr>
        <w:t xml:space="preserve"> </w:t>
      </w:r>
      <w:r w:rsidRPr="00997AB3">
        <w:rPr>
          <w:b/>
          <w:bCs/>
          <w:sz w:val="20"/>
          <w:szCs w:val="20"/>
          <w:lang w:eastAsia="ar-SA"/>
        </w:rPr>
        <w:t>происшествия</w:t>
      </w:r>
      <w:r w:rsidRPr="00997AB3">
        <w:rPr>
          <w:bCs/>
          <w:spacing w:val="2"/>
          <w:sz w:val="20"/>
          <w:szCs w:val="20"/>
        </w:rPr>
        <w:t>:</w:t>
      </w:r>
    </w:p>
    <w:p w:rsidR="00997AB3" w:rsidRPr="00997AB3" w:rsidRDefault="00997AB3" w:rsidP="00997AB3">
      <w:pPr>
        <w:ind w:firstLine="709"/>
        <w:jc w:val="both"/>
        <w:rPr>
          <w:b/>
          <w:spacing w:val="2"/>
          <w:sz w:val="20"/>
          <w:szCs w:val="20"/>
        </w:rPr>
      </w:pPr>
      <w:r w:rsidRPr="00997AB3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997AB3">
        <w:rPr>
          <w:i/>
          <w:spacing w:val="2"/>
          <w:sz w:val="20"/>
          <w:szCs w:val="20"/>
        </w:rPr>
        <w:t xml:space="preserve"> </w:t>
      </w:r>
      <w:r w:rsidRPr="00997AB3">
        <w:rPr>
          <w:i/>
          <w:sz w:val="20"/>
          <w:szCs w:val="20"/>
        </w:rPr>
        <w:t xml:space="preserve">– </w:t>
      </w:r>
      <w:r w:rsidRPr="00997AB3">
        <w:rPr>
          <w:sz w:val="20"/>
          <w:szCs w:val="20"/>
        </w:rPr>
        <w:t>существует</w:t>
      </w:r>
      <w:r w:rsidRPr="00997AB3">
        <w:rPr>
          <w:i/>
          <w:sz w:val="20"/>
          <w:szCs w:val="20"/>
        </w:rPr>
        <w:t xml:space="preserve"> </w:t>
      </w:r>
      <w:r w:rsidRPr="00997AB3">
        <w:rPr>
          <w:spacing w:val="2"/>
          <w:sz w:val="20"/>
          <w:szCs w:val="20"/>
        </w:rPr>
        <w:t>вероятность</w:t>
      </w:r>
      <w:r w:rsidRPr="00997AB3">
        <w:rPr>
          <w:i/>
          <w:spacing w:val="2"/>
          <w:sz w:val="20"/>
          <w:szCs w:val="20"/>
        </w:rPr>
        <w:t xml:space="preserve"> </w:t>
      </w:r>
      <w:r w:rsidRPr="00997AB3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97AB3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97AB3" w:rsidRPr="00997AB3" w:rsidRDefault="00997AB3" w:rsidP="00997AB3">
      <w:pPr>
        <w:ind w:firstLine="709"/>
        <w:jc w:val="both"/>
        <w:rPr>
          <w:b/>
          <w:spacing w:val="2"/>
          <w:sz w:val="20"/>
          <w:szCs w:val="20"/>
        </w:rPr>
      </w:pPr>
      <w:proofErr w:type="spellStart"/>
      <w:r w:rsidRPr="00997AB3">
        <w:rPr>
          <w:b/>
          <w:bCs/>
          <w:i/>
          <w:spacing w:val="2"/>
          <w:sz w:val="20"/>
          <w:szCs w:val="20"/>
          <w:u w:val="single"/>
        </w:rPr>
        <w:t>Теучежский</w:t>
      </w:r>
      <w:proofErr w:type="spellEnd"/>
      <w:r w:rsidRPr="00997AB3">
        <w:rPr>
          <w:b/>
          <w:bCs/>
          <w:i/>
          <w:spacing w:val="2"/>
          <w:sz w:val="20"/>
          <w:szCs w:val="20"/>
          <w:u w:val="single"/>
        </w:rPr>
        <w:t xml:space="preserve"> район</w:t>
      </w:r>
      <w:r w:rsidRPr="00997AB3">
        <w:rPr>
          <w:b/>
          <w:i/>
          <w:spacing w:val="2"/>
          <w:sz w:val="20"/>
          <w:szCs w:val="20"/>
        </w:rPr>
        <w:t xml:space="preserve"> ФАД </w:t>
      </w:r>
      <w:r w:rsidRPr="00997AB3">
        <w:rPr>
          <w:b/>
          <w:bCs/>
          <w:i/>
          <w:spacing w:val="2"/>
          <w:sz w:val="20"/>
          <w:szCs w:val="20"/>
        </w:rPr>
        <w:t>М</w:t>
      </w:r>
      <w:proofErr w:type="gramStart"/>
      <w:r w:rsidRPr="00997AB3">
        <w:rPr>
          <w:b/>
          <w:bCs/>
          <w:i/>
          <w:spacing w:val="2"/>
          <w:sz w:val="20"/>
          <w:szCs w:val="20"/>
        </w:rPr>
        <w:t>4</w:t>
      </w:r>
      <w:proofErr w:type="gramEnd"/>
      <w:r w:rsidRPr="00997AB3">
        <w:rPr>
          <w:b/>
          <w:bCs/>
          <w:i/>
          <w:spacing w:val="2"/>
          <w:sz w:val="20"/>
          <w:szCs w:val="20"/>
        </w:rPr>
        <w:t xml:space="preserve">«Дон» </w:t>
      </w:r>
      <w:r w:rsidRPr="00997AB3">
        <w:rPr>
          <w:b/>
          <w:bCs/>
          <w:spacing w:val="2"/>
          <w:sz w:val="20"/>
          <w:szCs w:val="20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997AB3">
        <w:rPr>
          <w:bCs/>
          <w:spacing w:val="2"/>
          <w:sz w:val="20"/>
          <w:szCs w:val="20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997AB3">
        <w:rPr>
          <w:b/>
          <w:spacing w:val="2"/>
          <w:sz w:val="20"/>
          <w:szCs w:val="20"/>
        </w:rPr>
        <w:t xml:space="preserve"> (Источник происшествий – осадки, гололедица).</w:t>
      </w:r>
    </w:p>
    <w:p w:rsidR="00997AB3" w:rsidRPr="00997AB3" w:rsidRDefault="00997AB3" w:rsidP="00997AB3">
      <w:pPr>
        <w:ind w:firstLine="709"/>
        <w:jc w:val="both"/>
        <w:rPr>
          <w:sz w:val="20"/>
          <w:szCs w:val="20"/>
        </w:rPr>
      </w:pPr>
      <w:r w:rsidRPr="00997AB3">
        <w:rPr>
          <w:b/>
          <w:spacing w:val="2"/>
          <w:sz w:val="20"/>
          <w:szCs w:val="20"/>
        </w:rPr>
        <w:t>Б</w:t>
      </w:r>
      <w:r w:rsidRPr="00997AB3">
        <w:rPr>
          <w:b/>
          <w:sz w:val="20"/>
          <w:szCs w:val="20"/>
        </w:rPr>
        <w:t>иолого-социальные ЧС:</w:t>
      </w:r>
    </w:p>
    <w:p w:rsidR="00997AB3" w:rsidRPr="00997AB3" w:rsidRDefault="00997AB3" w:rsidP="00997AB3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997AB3">
        <w:rPr>
          <w:sz w:val="20"/>
          <w:szCs w:val="20"/>
        </w:rPr>
        <w:t>Не прогнозируются.</w:t>
      </w:r>
    </w:p>
    <w:p w:rsidR="00997AB3" w:rsidRPr="00997AB3" w:rsidRDefault="00997AB3" w:rsidP="00997AB3">
      <w:pPr>
        <w:widowControl w:val="0"/>
        <w:ind w:firstLine="709"/>
        <w:jc w:val="center"/>
        <w:outlineLvl w:val="0"/>
        <w:rPr>
          <w:rFonts w:eastAsia="MS Mincho"/>
          <w:b/>
          <w:iCs/>
          <w:sz w:val="20"/>
          <w:szCs w:val="20"/>
        </w:rPr>
      </w:pPr>
      <w:r w:rsidRPr="00997AB3">
        <w:rPr>
          <w:rFonts w:eastAsia="MS Mincho"/>
          <w:b/>
          <w:bCs/>
          <w:iCs/>
          <w:sz w:val="20"/>
          <w:szCs w:val="20"/>
        </w:rPr>
        <w:t>3.Рекомендации</w:t>
      </w:r>
      <w:r w:rsidRPr="00997AB3">
        <w:rPr>
          <w:rFonts w:eastAsia="MS Mincho"/>
          <w:b/>
          <w:iCs/>
          <w:sz w:val="20"/>
          <w:szCs w:val="20"/>
        </w:rPr>
        <w:t>.</w:t>
      </w:r>
    </w:p>
    <w:p w:rsidR="00997AB3" w:rsidRPr="00997AB3" w:rsidRDefault="00997AB3" w:rsidP="00997AB3">
      <w:pPr>
        <w:widowControl w:val="0"/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997AB3">
        <w:rPr>
          <w:rFonts w:eastAsia="MS Mincho"/>
          <w:b/>
          <w:bCs/>
          <w:sz w:val="20"/>
          <w:szCs w:val="20"/>
        </w:rPr>
        <w:t>Общие предложения: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:rsidR="00997AB3" w:rsidRPr="00997AB3" w:rsidRDefault="00997AB3" w:rsidP="00997AB3">
      <w:pPr>
        <w:ind w:firstLine="709"/>
        <w:jc w:val="both"/>
        <w:rPr>
          <w:rFonts w:eastAsia="Calibri"/>
          <w:sz w:val="20"/>
          <w:szCs w:val="20"/>
        </w:rPr>
      </w:pPr>
      <w:r w:rsidRPr="00997AB3">
        <w:rPr>
          <w:rFonts w:eastAsia="Calibri"/>
          <w:sz w:val="20"/>
          <w:szCs w:val="20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997AB3" w:rsidRPr="00997AB3" w:rsidRDefault="00997AB3" w:rsidP="00997AB3">
      <w:pPr>
        <w:ind w:firstLine="709"/>
        <w:jc w:val="both"/>
        <w:rPr>
          <w:rFonts w:eastAsia="MS Mincho"/>
          <w:b/>
          <w:sz w:val="20"/>
          <w:szCs w:val="20"/>
        </w:rPr>
      </w:pPr>
      <w:r w:rsidRPr="00997AB3">
        <w:rPr>
          <w:rFonts w:eastAsia="MS Mincho"/>
          <w:b/>
          <w:sz w:val="20"/>
          <w:szCs w:val="20"/>
        </w:rPr>
        <w:t>По предупреждению и смягчению последствий в случае подъемов уровней воды: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 xml:space="preserve">усилить </w:t>
      </w:r>
      <w:proofErr w:type="gramStart"/>
      <w:r w:rsidRPr="00997AB3">
        <w:rPr>
          <w:rFonts w:eastAsia="MS Mincho"/>
          <w:sz w:val="20"/>
          <w:szCs w:val="20"/>
        </w:rPr>
        <w:t>контроль за</w:t>
      </w:r>
      <w:proofErr w:type="gramEnd"/>
      <w:r w:rsidRPr="00997AB3">
        <w:rPr>
          <w:rFonts w:eastAsia="MS Mincho"/>
          <w:sz w:val="20"/>
          <w:szCs w:val="20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уточнить списки и места нахождения маломобильных граждан;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997AB3" w:rsidRPr="00997AB3" w:rsidRDefault="00997AB3" w:rsidP="00997AB3">
      <w:pPr>
        <w:ind w:firstLine="709"/>
        <w:jc w:val="both"/>
        <w:rPr>
          <w:rFonts w:eastAsia="MS Mincho"/>
          <w:b/>
          <w:sz w:val="20"/>
          <w:szCs w:val="20"/>
        </w:rPr>
      </w:pPr>
      <w:r w:rsidRPr="00997AB3">
        <w:rPr>
          <w:rFonts w:eastAsia="MS Mincho"/>
          <w:b/>
          <w:sz w:val="20"/>
          <w:szCs w:val="20"/>
        </w:rPr>
        <w:t>По предупреждению и смягчению последствий в случае сильных осадков: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уточнить списки и места нахождения маломобильных граждан;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997AB3" w:rsidRPr="00997AB3" w:rsidRDefault="00997AB3" w:rsidP="00997AB3">
      <w:pPr>
        <w:ind w:firstLine="709"/>
        <w:jc w:val="center"/>
        <w:rPr>
          <w:rFonts w:eastAsia="MS Mincho"/>
          <w:b/>
          <w:sz w:val="20"/>
          <w:szCs w:val="20"/>
        </w:rPr>
      </w:pPr>
      <w:r w:rsidRPr="00997AB3">
        <w:rPr>
          <w:rFonts w:eastAsia="MS Mincho"/>
          <w:b/>
          <w:sz w:val="20"/>
          <w:szCs w:val="20"/>
        </w:rPr>
        <w:t>По предупреждению гололедных явлений (налипание мокрого снега, гололед, гололедица):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обеспечить контроль готовности спасательных служб к реагированию на ДТП;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997AB3" w:rsidRPr="00997AB3" w:rsidRDefault="00997AB3" w:rsidP="00997AB3">
      <w:pPr>
        <w:ind w:firstLine="709"/>
        <w:jc w:val="both"/>
        <w:rPr>
          <w:rFonts w:eastAsia="MS Mincho"/>
          <w:b/>
          <w:sz w:val="20"/>
          <w:szCs w:val="20"/>
        </w:rPr>
      </w:pPr>
      <w:r w:rsidRPr="00997AB3">
        <w:rPr>
          <w:rFonts w:eastAsia="MS Mincho"/>
          <w:sz w:val="20"/>
          <w:szCs w:val="2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997AB3">
        <w:rPr>
          <w:rFonts w:eastAsia="MS Mincho"/>
          <w:b/>
          <w:sz w:val="20"/>
          <w:szCs w:val="20"/>
        </w:rPr>
        <w:t xml:space="preserve"> </w:t>
      </w:r>
    </w:p>
    <w:p w:rsidR="00997AB3" w:rsidRPr="00997AB3" w:rsidRDefault="00997AB3" w:rsidP="00997AB3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997AB3">
        <w:rPr>
          <w:rFonts w:eastAsia="MS Mincho"/>
          <w:b/>
          <w:bCs/>
          <w:sz w:val="20"/>
          <w:szCs w:val="20"/>
        </w:rPr>
        <w:t xml:space="preserve">По предупреждению ДТП, в том числе при затруднении движения автомобильного </w:t>
      </w:r>
      <w:r w:rsidRPr="00997AB3">
        <w:rPr>
          <w:rFonts w:eastAsia="MS Mincho"/>
          <w:b/>
          <w:bCs/>
          <w:sz w:val="20"/>
          <w:szCs w:val="20"/>
        </w:rPr>
        <w:br/>
        <w:t>транспорта:</w:t>
      </w:r>
    </w:p>
    <w:p w:rsidR="00997AB3" w:rsidRPr="00997AB3" w:rsidRDefault="00997AB3" w:rsidP="00997AB3">
      <w:pPr>
        <w:ind w:firstLine="709"/>
        <w:jc w:val="both"/>
        <w:rPr>
          <w:rFonts w:eastAsia="MS Mincho"/>
          <w:bCs/>
          <w:sz w:val="20"/>
          <w:szCs w:val="20"/>
        </w:rPr>
      </w:pPr>
      <w:r w:rsidRPr="00997AB3">
        <w:rPr>
          <w:rFonts w:eastAsia="MS Mincho"/>
          <w:bCs/>
          <w:sz w:val="20"/>
          <w:szCs w:val="20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997AB3" w:rsidRPr="00997AB3" w:rsidRDefault="00997AB3" w:rsidP="00997AB3">
      <w:pPr>
        <w:ind w:firstLine="709"/>
        <w:jc w:val="both"/>
        <w:rPr>
          <w:rFonts w:eastAsia="MS Mincho"/>
          <w:bCs/>
          <w:sz w:val="20"/>
          <w:szCs w:val="20"/>
        </w:rPr>
      </w:pPr>
      <w:r w:rsidRPr="00997AB3">
        <w:rPr>
          <w:rFonts w:eastAsia="MS Mincho"/>
          <w:bCs/>
          <w:sz w:val="20"/>
          <w:szCs w:val="20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97AB3" w:rsidRPr="00997AB3" w:rsidRDefault="00997AB3" w:rsidP="00997AB3">
      <w:pPr>
        <w:ind w:firstLine="709"/>
        <w:jc w:val="both"/>
        <w:rPr>
          <w:rFonts w:eastAsia="MS Mincho"/>
          <w:bCs/>
          <w:sz w:val="20"/>
          <w:szCs w:val="20"/>
        </w:rPr>
      </w:pPr>
      <w:r w:rsidRPr="00997AB3">
        <w:rPr>
          <w:rFonts w:eastAsia="MS Mincho"/>
          <w:bCs/>
          <w:sz w:val="20"/>
          <w:szCs w:val="20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997AB3" w:rsidRPr="00997AB3" w:rsidRDefault="00997AB3" w:rsidP="00997AB3">
      <w:pPr>
        <w:ind w:firstLine="709"/>
        <w:jc w:val="both"/>
        <w:rPr>
          <w:rFonts w:eastAsia="MS Mincho"/>
          <w:bCs/>
          <w:sz w:val="20"/>
          <w:szCs w:val="20"/>
        </w:rPr>
      </w:pPr>
      <w:r w:rsidRPr="00997AB3">
        <w:rPr>
          <w:rFonts w:eastAsia="MS Mincho"/>
          <w:bCs/>
          <w:sz w:val="20"/>
          <w:szCs w:val="20"/>
        </w:rPr>
        <w:t xml:space="preserve"> обеспечить готовность экстренных и дорожных служб к реагированию на ДТП.</w:t>
      </w:r>
    </w:p>
    <w:p w:rsidR="00997AB3" w:rsidRPr="00997AB3" w:rsidRDefault="00997AB3" w:rsidP="00997AB3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  <w:r w:rsidRPr="00997AB3">
        <w:rPr>
          <w:rFonts w:eastAsia="MS Mincho"/>
          <w:b/>
          <w:bCs/>
          <w:iCs/>
          <w:sz w:val="20"/>
          <w:szCs w:val="20"/>
        </w:rPr>
        <w:t>По предупреждению и смягчению последствий от воздействия схода снежных лавин:</w:t>
      </w:r>
    </w:p>
    <w:p w:rsidR="00997AB3" w:rsidRPr="00997AB3" w:rsidRDefault="00997AB3" w:rsidP="00997AB3">
      <w:pPr>
        <w:widowControl w:val="0"/>
        <w:ind w:firstLine="709"/>
        <w:jc w:val="both"/>
        <w:rPr>
          <w:sz w:val="20"/>
          <w:szCs w:val="20"/>
        </w:rPr>
      </w:pPr>
      <w:r w:rsidRPr="00997AB3">
        <w:rPr>
          <w:sz w:val="20"/>
          <w:szCs w:val="20"/>
        </w:rPr>
        <w:t xml:space="preserve">не допускать выхода неорганизованных групп и техники в горные районы края; </w:t>
      </w:r>
    </w:p>
    <w:p w:rsidR="00997AB3" w:rsidRPr="00997AB3" w:rsidRDefault="00997AB3" w:rsidP="00997AB3">
      <w:pPr>
        <w:widowControl w:val="0"/>
        <w:ind w:firstLine="709"/>
        <w:jc w:val="both"/>
        <w:rPr>
          <w:sz w:val="20"/>
          <w:szCs w:val="20"/>
        </w:rPr>
      </w:pPr>
      <w:r w:rsidRPr="00997AB3">
        <w:rPr>
          <w:sz w:val="20"/>
          <w:szCs w:val="20"/>
        </w:rPr>
        <w:t xml:space="preserve">усилить </w:t>
      </w:r>
      <w:proofErr w:type="gramStart"/>
      <w:r w:rsidRPr="00997AB3">
        <w:rPr>
          <w:sz w:val="20"/>
          <w:szCs w:val="20"/>
        </w:rPr>
        <w:t>контроль за</w:t>
      </w:r>
      <w:proofErr w:type="gramEnd"/>
      <w:r w:rsidRPr="00997AB3">
        <w:rPr>
          <w:sz w:val="20"/>
          <w:szCs w:val="20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97AB3" w:rsidRPr="00997AB3" w:rsidRDefault="00997AB3" w:rsidP="00997AB3">
      <w:pPr>
        <w:ind w:firstLine="709"/>
        <w:jc w:val="both"/>
        <w:rPr>
          <w:sz w:val="20"/>
          <w:szCs w:val="20"/>
        </w:rPr>
      </w:pPr>
      <w:r w:rsidRPr="00997AB3">
        <w:rPr>
          <w:sz w:val="20"/>
          <w:szCs w:val="20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97AB3" w:rsidRPr="00997AB3" w:rsidRDefault="00997AB3" w:rsidP="00997AB3">
      <w:pPr>
        <w:ind w:firstLine="709"/>
        <w:jc w:val="both"/>
        <w:rPr>
          <w:sz w:val="20"/>
          <w:szCs w:val="20"/>
        </w:rPr>
      </w:pPr>
      <w:r w:rsidRPr="00997AB3">
        <w:rPr>
          <w:sz w:val="20"/>
          <w:szCs w:val="20"/>
        </w:rPr>
        <w:t>ограничить движение транспорта по горным дорогам и перевалам;</w:t>
      </w:r>
    </w:p>
    <w:p w:rsidR="00997AB3" w:rsidRPr="00997AB3" w:rsidRDefault="00997AB3" w:rsidP="00997AB3">
      <w:pPr>
        <w:ind w:firstLine="709"/>
        <w:jc w:val="both"/>
        <w:rPr>
          <w:rFonts w:eastAsia="MS Mincho"/>
          <w:b/>
          <w:sz w:val="20"/>
          <w:szCs w:val="20"/>
        </w:rPr>
      </w:pPr>
      <w:r w:rsidRPr="00997AB3">
        <w:rPr>
          <w:sz w:val="20"/>
          <w:szCs w:val="20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997AB3" w:rsidRPr="00997AB3" w:rsidRDefault="00997AB3" w:rsidP="00997AB3">
      <w:pPr>
        <w:ind w:firstLine="709"/>
        <w:jc w:val="center"/>
        <w:rPr>
          <w:rFonts w:eastAsia="MS Mincho"/>
          <w:b/>
          <w:sz w:val="20"/>
          <w:szCs w:val="20"/>
        </w:rPr>
      </w:pPr>
      <w:r w:rsidRPr="00997AB3">
        <w:rPr>
          <w:rFonts w:eastAsia="MS Mincho"/>
          <w:b/>
          <w:sz w:val="20"/>
          <w:szCs w:val="20"/>
        </w:rPr>
        <w:t>По противооползневым мероприятиям:</w:t>
      </w:r>
    </w:p>
    <w:p w:rsidR="00997AB3" w:rsidRPr="00997AB3" w:rsidRDefault="00997AB3" w:rsidP="00997AB3">
      <w:pPr>
        <w:ind w:firstLine="709"/>
        <w:jc w:val="both"/>
        <w:rPr>
          <w:rFonts w:eastAsia="MS Mincho"/>
          <w:sz w:val="20"/>
          <w:szCs w:val="20"/>
        </w:rPr>
      </w:pPr>
      <w:r w:rsidRPr="00997AB3"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 w:rsidRPr="00997AB3">
        <w:rPr>
          <w:rFonts w:eastAsia="MS Mincho"/>
          <w:sz w:val="20"/>
          <w:szCs w:val="20"/>
        </w:rPr>
        <w:t>контроль за</w:t>
      </w:r>
      <w:proofErr w:type="gramEnd"/>
      <w:r w:rsidRPr="00997AB3"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97AB3" w:rsidRPr="00997AB3" w:rsidRDefault="00997AB3" w:rsidP="00997AB3">
      <w:pPr>
        <w:widowControl w:val="0"/>
        <w:jc w:val="both"/>
        <w:outlineLvl w:val="0"/>
        <w:rPr>
          <w:rFonts w:eastAsia="MS Mincho"/>
          <w:b/>
          <w:bCs/>
          <w:iCs/>
          <w:sz w:val="20"/>
          <w:szCs w:val="20"/>
        </w:rPr>
      </w:pPr>
      <w:r w:rsidRPr="00997AB3">
        <w:rPr>
          <w:rFonts w:eastAsia="MS Mincho"/>
          <w:sz w:val="20"/>
          <w:szCs w:val="20"/>
        </w:rPr>
        <w:t xml:space="preserve">организациям, эксплуатирующим авто и ж/д дороги усилить контроль </w:t>
      </w:r>
      <w:proofErr w:type="gramStart"/>
      <w:r w:rsidRPr="00997AB3">
        <w:rPr>
          <w:rFonts w:eastAsia="MS Mincho"/>
          <w:sz w:val="20"/>
          <w:szCs w:val="20"/>
        </w:rPr>
        <w:t>за</w:t>
      </w:r>
      <w:proofErr w:type="gramEnd"/>
      <w:r w:rsidRPr="00997AB3">
        <w:rPr>
          <w:rFonts w:eastAsia="MS Mincho"/>
          <w:sz w:val="20"/>
          <w:szCs w:val="20"/>
        </w:rPr>
        <w:t xml:space="preserve"> оползневыми</w:t>
      </w:r>
      <w:r w:rsidRPr="00997AB3">
        <w:rPr>
          <w:rFonts w:eastAsia="MS Mincho"/>
          <w:b/>
          <w:bCs/>
          <w:iCs/>
          <w:sz w:val="20"/>
          <w:szCs w:val="20"/>
        </w:rPr>
        <w:t>.</w:t>
      </w:r>
    </w:p>
    <w:p w:rsidR="00997AB3" w:rsidRDefault="00997AB3" w:rsidP="007F3410">
      <w:pPr>
        <w:rPr>
          <w:sz w:val="22"/>
          <w:szCs w:val="22"/>
        </w:rPr>
      </w:pPr>
    </w:p>
    <w:p w:rsidR="008042DB" w:rsidRPr="003C7850" w:rsidRDefault="003A4728" w:rsidP="007F3410">
      <w:pPr>
        <w:rPr>
          <w:sz w:val="22"/>
          <w:szCs w:val="22"/>
        </w:rPr>
      </w:pPr>
      <w:r w:rsidRPr="003C7850">
        <w:rPr>
          <w:sz w:val="22"/>
          <w:szCs w:val="22"/>
        </w:rPr>
        <w:t>ЦУКС ГУ МЧС РФ по РА</w:t>
      </w:r>
    </w:p>
    <w:p w:rsidR="007F3410" w:rsidRPr="003C7850" w:rsidRDefault="007F3410" w:rsidP="007F3410">
      <w:pPr>
        <w:rPr>
          <w:sz w:val="22"/>
          <w:szCs w:val="22"/>
        </w:rPr>
      </w:pPr>
      <w:r w:rsidRPr="003C7850">
        <w:rPr>
          <w:sz w:val="22"/>
          <w:szCs w:val="22"/>
        </w:rPr>
        <w:t xml:space="preserve">Оперативный дежурный </w:t>
      </w:r>
    </w:p>
    <w:p w:rsidR="007F3410" w:rsidRPr="003C7850" w:rsidRDefault="007F3410" w:rsidP="007F3410">
      <w:pPr>
        <w:ind w:right="-2093"/>
        <w:rPr>
          <w:sz w:val="22"/>
          <w:szCs w:val="22"/>
        </w:rPr>
      </w:pPr>
      <w:r w:rsidRPr="003C785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3C7850">
        <w:rPr>
          <w:sz w:val="22"/>
          <w:szCs w:val="22"/>
        </w:rPr>
        <w:t>п</w:t>
      </w:r>
      <w:proofErr w:type="gramEnd"/>
      <w:r w:rsidRPr="003C7850">
        <w:rPr>
          <w:sz w:val="22"/>
          <w:szCs w:val="22"/>
        </w:rPr>
        <w:t>/п                                    А.И. Абоназиди</w:t>
      </w:r>
      <w:bookmarkStart w:id="7" w:name="_GoBack"/>
      <w:bookmarkEnd w:id="7"/>
    </w:p>
    <w:sectPr w:rsidR="007F3410" w:rsidRPr="003C7850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1B6CF4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3A80"/>
    <w:rsid w:val="00970591"/>
    <w:rsid w:val="00992937"/>
    <w:rsid w:val="00997AB3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162</cp:revision>
  <cp:lastPrinted>2021-09-29T04:18:00Z</cp:lastPrinted>
  <dcterms:created xsi:type="dcterms:W3CDTF">2021-02-18T13:48:00Z</dcterms:created>
  <dcterms:modified xsi:type="dcterms:W3CDTF">2022-02-09T13:37:00Z</dcterms:modified>
</cp:coreProperties>
</file>